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FD" w:rsidRDefault="000166FD">
      <w:pPr>
        <w:rPr>
          <w:rFonts w:hint="eastAsia"/>
        </w:rPr>
      </w:pPr>
      <w:r>
        <w:rPr>
          <w:rFonts w:hint="eastAsia"/>
        </w:rPr>
        <w:t>■サポートについて■</w:t>
      </w:r>
    </w:p>
    <w:p w:rsidR="00AC236A" w:rsidRDefault="000166FD">
      <w:pPr>
        <w:rPr>
          <w:rFonts w:hint="eastAsia"/>
        </w:rPr>
      </w:pPr>
      <w:r>
        <w:rPr>
          <w:rFonts w:hint="eastAsia"/>
        </w:rPr>
        <w:t>このたびは</w:t>
      </w:r>
      <w:r>
        <w:rPr>
          <w:rFonts w:hint="eastAsia"/>
        </w:rPr>
        <w:t>TTL-3</w:t>
      </w:r>
      <w:r>
        <w:rPr>
          <w:rFonts w:hint="eastAsia"/>
        </w:rPr>
        <w:t>シリーズを購入頂きありがとうございます。</w:t>
      </w:r>
    </w:p>
    <w:p w:rsidR="000166FD" w:rsidRDefault="000166FD">
      <w:pPr>
        <w:rPr>
          <w:rFonts w:hint="eastAsia"/>
        </w:rPr>
      </w:pPr>
    </w:p>
    <w:p w:rsidR="000166FD" w:rsidRDefault="000166FD">
      <w:pPr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>TTL-3</w:t>
      </w:r>
      <w:r>
        <w:rPr>
          <w:rFonts w:hint="eastAsia"/>
        </w:rPr>
        <w:t>関連の</w:t>
      </w:r>
      <w:r>
        <w:rPr>
          <w:rFonts w:hint="eastAsia"/>
        </w:rPr>
        <w:t>BBS</w:t>
      </w:r>
      <w:r>
        <w:rPr>
          <w:rFonts w:hint="eastAsia"/>
        </w:rPr>
        <w:t>を用意しました、未だ書き込みは有りませんが。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 xml:space="preserve">　将来的にこちらからプローブの作り方や、告知などを行う予定です。</w:t>
      </w:r>
    </w:p>
    <w:p w:rsidR="000166FD" w:rsidRDefault="000166FD">
      <w:pPr>
        <w:rPr>
          <w:rFonts w:hint="eastAsia"/>
        </w:rPr>
      </w:pPr>
    </w:p>
    <w:p w:rsidR="000166FD" w:rsidRDefault="000166FD">
      <w:pPr>
        <w:rPr>
          <w:rFonts w:hint="eastAsia"/>
        </w:rPr>
      </w:pPr>
      <w:r>
        <w:rPr>
          <w:rFonts w:hint="eastAsia"/>
        </w:rPr>
        <w:t>Bios</w:t>
      </w:r>
      <w:r>
        <w:rPr>
          <w:rFonts w:hint="eastAsia"/>
        </w:rPr>
        <w:t>ぶろぐの右側の帯で</w:t>
      </w:r>
      <w:r>
        <w:rPr>
          <w:rFonts w:hint="eastAsia"/>
        </w:rPr>
        <w:t>BBS</w:t>
      </w:r>
      <w:r>
        <w:rPr>
          <w:rFonts w:hint="eastAsia"/>
        </w:rPr>
        <w:t>を選択ください、各形式ごとの書き込みが制限無で観覧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できます。</w:t>
      </w:r>
      <w:r>
        <w:rPr>
          <w:rFonts w:hint="eastAsia"/>
        </w:rPr>
        <w:t>URL</w:t>
      </w:r>
      <w:r>
        <w:rPr>
          <w:rFonts w:hint="eastAsia"/>
        </w:rPr>
        <w:t xml:space="preserve">　</w:t>
      </w:r>
      <w:hyperlink r:id="rId5" w:history="1">
        <w:r w:rsidRPr="00D408CC">
          <w:rPr>
            <w:rStyle w:val="a3"/>
          </w:rPr>
          <w:t>http://www.ogatama.com/SB22/patio.cgi</w:t>
        </w:r>
      </w:hyperlink>
    </w:p>
    <w:p w:rsidR="000166FD" w:rsidRDefault="000166FD">
      <w:pPr>
        <w:rPr>
          <w:rFonts w:hint="eastAsia"/>
        </w:rPr>
      </w:pPr>
    </w:p>
    <w:p w:rsidR="000166FD" w:rsidRDefault="000166FD">
      <w:pPr>
        <w:rPr>
          <w:rFonts w:hint="eastAsia"/>
        </w:rPr>
      </w:pPr>
    </w:p>
    <w:p w:rsidR="000166FD" w:rsidRDefault="000166FD">
      <w:pPr>
        <w:rPr>
          <w:rFonts w:hint="eastAsia"/>
        </w:rPr>
      </w:pPr>
      <w:r>
        <w:rPr>
          <w:rFonts w:hint="eastAsia"/>
        </w:rPr>
        <w:t>＜サポートについて＞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購入者皆様には、制限無く</w:t>
      </w:r>
      <w:proofErr w:type="spellStart"/>
      <w:r>
        <w:t>E</w:t>
      </w:r>
      <w:r>
        <w:rPr>
          <w:rFonts w:hint="eastAsia"/>
        </w:rPr>
        <w:t>eprom</w:t>
      </w:r>
      <w:proofErr w:type="spellEnd"/>
      <w:r>
        <w:rPr>
          <w:rFonts w:hint="eastAsia"/>
        </w:rPr>
        <w:t>の場所や、</w:t>
      </w:r>
      <w:proofErr w:type="spellStart"/>
      <w:r>
        <w:rPr>
          <w:rFonts w:hint="eastAsia"/>
        </w:rPr>
        <w:t>BiosFlashi</w:t>
      </w:r>
      <w:proofErr w:type="spellEnd"/>
      <w:r>
        <w:rPr>
          <w:rFonts w:hint="eastAsia"/>
        </w:rPr>
        <w:t>の場所などをサポート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にて対応致します、但し新しい機種で画像などが無い場合、協力を頂く事が有ります。</w:t>
      </w:r>
    </w:p>
    <w:p w:rsidR="000166FD" w:rsidRDefault="000166FD">
      <w:pPr>
        <w:rPr>
          <w:rFonts w:hint="eastAsia"/>
        </w:rPr>
      </w:pPr>
    </w:p>
    <w:p w:rsidR="000166FD" w:rsidRDefault="000166FD">
      <w:pPr>
        <w:rPr>
          <w:rFonts w:hint="eastAsia"/>
        </w:rPr>
      </w:pPr>
      <w:r>
        <w:rPr>
          <w:rFonts w:hint="eastAsia"/>
        </w:rPr>
        <w:t>◆サポートでできる事◆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・本体の付属品の欠品、破損、修理に関する問い合わせは対応致します。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・追加ライセンス及び機能の説明なども対応致します。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・追加ハードの購入（値引き対象）にて購入できます。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</w:t>
      </w:r>
      <w:proofErr w:type="spellStart"/>
      <w:r>
        <w:rPr>
          <w:rFonts w:hint="eastAsia"/>
        </w:rPr>
        <w:t>eeprom</w:t>
      </w:r>
      <w:proofErr w:type="spellEnd"/>
      <w:r>
        <w:rPr>
          <w:rFonts w:hint="eastAsia"/>
        </w:rPr>
        <w:t>の場所及び</w:t>
      </w:r>
      <w:proofErr w:type="spellStart"/>
      <w:r>
        <w:rPr>
          <w:rFonts w:hint="eastAsia"/>
        </w:rPr>
        <w:t>Flashi</w:t>
      </w:r>
      <w:proofErr w:type="spellEnd"/>
      <w:r>
        <w:rPr>
          <w:rFonts w:hint="eastAsia"/>
        </w:rPr>
        <w:t>の場所などを画像添付で紹介いたします。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・新しい提案及び追加したい機能などの相談、もしくは特殊品制作も行います。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・別売プローブなどの案内ができます。（別紙参照）</w:t>
      </w:r>
    </w:p>
    <w:p w:rsidR="000166FD" w:rsidRDefault="000166FD">
      <w:pPr>
        <w:rPr>
          <w:rFonts w:hint="eastAsia"/>
        </w:rPr>
      </w:pPr>
    </w:p>
    <w:p w:rsidR="000166FD" w:rsidRDefault="000166FD">
      <w:pPr>
        <w:rPr>
          <w:rFonts w:hint="eastAsia"/>
        </w:rPr>
      </w:pPr>
      <w:r>
        <w:rPr>
          <w:rFonts w:hint="eastAsia"/>
        </w:rPr>
        <w:t>＜サポートで対応できない事＞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・中古で手に入れた</w:t>
      </w:r>
      <w:r>
        <w:rPr>
          <w:rFonts w:hint="eastAsia"/>
        </w:rPr>
        <w:t>TTL-2/3</w:t>
      </w:r>
      <w:r>
        <w:rPr>
          <w:rFonts w:hint="eastAsia"/>
        </w:rPr>
        <w:t>系のサポート全般はお受けできません。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・出元の確認できない</w:t>
      </w:r>
      <w:r>
        <w:rPr>
          <w:rFonts w:hint="eastAsia"/>
        </w:rPr>
        <w:t>TTL-2/3</w:t>
      </w:r>
      <w:r>
        <w:rPr>
          <w:rFonts w:hint="eastAsia"/>
        </w:rPr>
        <w:t>のサポートはお受けできません。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・本体</w:t>
      </w:r>
      <w:r>
        <w:rPr>
          <w:rFonts w:hint="eastAsia"/>
        </w:rPr>
        <w:t>Pin</w:t>
      </w:r>
      <w:r>
        <w:rPr>
          <w:rFonts w:hint="eastAsia"/>
        </w:rPr>
        <w:t>コードが確認できない場合の、保証及びサポートはお受けできません。</w:t>
      </w:r>
    </w:p>
    <w:p w:rsidR="000166FD" w:rsidRDefault="000166FD">
      <w:pPr>
        <w:rPr>
          <w:rFonts w:hint="eastAsia"/>
        </w:rPr>
      </w:pPr>
      <w:r>
        <w:rPr>
          <w:rFonts w:hint="eastAsia"/>
        </w:rPr>
        <w:t>・中古</w:t>
      </w:r>
      <w:r>
        <w:rPr>
          <w:rFonts w:hint="eastAsia"/>
        </w:rPr>
        <w:t>PC</w:t>
      </w:r>
      <w:r>
        <w:rPr>
          <w:rFonts w:hint="eastAsia"/>
        </w:rPr>
        <w:t>の販売紹介及び解除で起業する場合の全てのサポートはできません。</w:t>
      </w:r>
    </w:p>
    <w:p w:rsidR="00AE0CBF" w:rsidRDefault="00AE0CBF">
      <w:pPr>
        <w:rPr>
          <w:rFonts w:hint="eastAsia"/>
        </w:rPr>
      </w:pPr>
      <w:r>
        <w:rPr>
          <w:rFonts w:hint="eastAsia"/>
        </w:rPr>
        <w:t>・ライセンスの移行、譲渡（</w:t>
      </w:r>
      <w:r>
        <w:rPr>
          <w:rFonts w:hint="eastAsia"/>
        </w:rPr>
        <w:t>2</w:t>
      </w:r>
      <w:r>
        <w:rPr>
          <w:rFonts w:hint="eastAsia"/>
        </w:rPr>
        <w:t>つの機器からのライセンス以降）はお受けしません。</w:t>
      </w:r>
    </w:p>
    <w:p w:rsidR="00AE0CBF" w:rsidRDefault="00AE0CBF">
      <w:pPr>
        <w:rPr>
          <w:rFonts w:hint="eastAsia"/>
        </w:rPr>
      </w:pPr>
      <w:r>
        <w:rPr>
          <w:rFonts w:hint="eastAsia"/>
        </w:rPr>
        <w:t>・</w:t>
      </w:r>
      <w:r w:rsidR="00DE147B">
        <w:rPr>
          <w:rFonts w:hint="eastAsia"/>
        </w:rPr>
        <w:t>破損して原型を留めていない機器の場合、販売記録及び</w:t>
      </w:r>
      <w:r w:rsidR="00DE147B">
        <w:rPr>
          <w:rFonts w:hint="eastAsia"/>
        </w:rPr>
        <w:t>Pin</w:t>
      </w:r>
      <w:r w:rsidR="00DE147B">
        <w:rPr>
          <w:rFonts w:hint="eastAsia"/>
        </w:rPr>
        <w:t>コードが確認できない為</w:t>
      </w:r>
    </w:p>
    <w:p w:rsidR="00DE147B" w:rsidRDefault="00DE147B">
      <w:pPr>
        <w:rPr>
          <w:rFonts w:hint="eastAsia"/>
        </w:rPr>
      </w:pPr>
      <w:r>
        <w:rPr>
          <w:rFonts w:hint="eastAsia"/>
        </w:rPr>
        <w:t xml:space="preserve">　対応できません。</w:t>
      </w:r>
    </w:p>
    <w:p w:rsidR="00DE147B" w:rsidRDefault="00DE147B">
      <w:pPr>
        <w:rPr>
          <w:rFonts w:hint="eastAsia"/>
        </w:rPr>
      </w:pPr>
      <w:r>
        <w:rPr>
          <w:rFonts w:hint="eastAsia"/>
        </w:rPr>
        <w:t>・ライセンス機能をハックしハードを誤魔化した場合の利用はサポートできません。</w:t>
      </w:r>
    </w:p>
    <w:p w:rsidR="00DE147B" w:rsidRDefault="00DE147B">
      <w:pPr>
        <w:rPr>
          <w:rFonts w:hint="eastAsia"/>
        </w:rPr>
      </w:pPr>
      <w:r>
        <w:rPr>
          <w:rFonts w:hint="eastAsia"/>
        </w:rPr>
        <w:t>・</w:t>
      </w:r>
      <w:r>
        <w:rPr>
          <w:rFonts w:hint="eastAsia"/>
        </w:rPr>
        <w:t>OME</w:t>
      </w:r>
      <w:r>
        <w:rPr>
          <w:rFonts w:hint="eastAsia"/>
        </w:rPr>
        <w:t>（オガワマシンエレクトロが正規購入者もしくは利用者）と確認できない場合</w:t>
      </w:r>
    </w:p>
    <w:p w:rsidR="00DE147B" w:rsidRDefault="00DE147B">
      <w:pPr>
        <w:rPr>
          <w:rFonts w:hint="eastAsia"/>
        </w:rPr>
      </w:pPr>
      <w:r>
        <w:rPr>
          <w:rFonts w:hint="eastAsia"/>
        </w:rPr>
        <w:t>・他社類似品のサポート及びコピー品などのサポートはお受けできません。</w:t>
      </w:r>
    </w:p>
    <w:p w:rsidR="00DE147B" w:rsidRDefault="00DE147B">
      <w:pPr>
        <w:rPr>
          <w:rFonts w:hint="eastAsia"/>
        </w:rPr>
      </w:pPr>
    </w:p>
    <w:p w:rsidR="00DE147B" w:rsidRDefault="00DE147B">
      <w:pPr>
        <w:rPr>
          <w:rFonts w:hint="eastAsia"/>
        </w:rPr>
      </w:pPr>
      <w:r>
        <w:rPr>
          <w:rFonts w:hint="eastAsia"/>
        </w:rPr>
        <w:t>※サポートには本体</w:t>
      </w:r>
      <w:r>
        <w:rPr>
          <w:rFonts w:hint="eastAsia"/>
        </w:rPr>
        <w:t>PIN</w:t>
      </w:r>
      <w:r>
        <w:rPr>
          <w:rFonts w:hint="eastAsia"/>
        </w:rPr>
        <w:t>コードのｍ提示が必要です、提示及び連絡が無い場合、サポート致しません。</w:t>
      </w:r>
    </w:p>
    <w:p w:rsidR="00DE147B" w:rsidRDefault="00DE147B">
      <w:pPr>
        <w:rPr>
          <w:rFonts w:hint="eastAsia"/>
        </w:rPr>
      </w:pPr>
      <w:r>
        <w:rPr>
          <w:rFonts w:hint="eastAsia"/>
        </w:rPr>
        <w:lastRenderedPageBreak/>
        <w:t>■別売プローブについて■</w:t>
      </w:r>
    </w:p>
    <w:p w:rsidR="006F18B5" w:rsidRDefault="006F18B5">
      <w:pPr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月現在の時点で</w:t>
      </w:r>
      <w:r>
        <w:rPr>
          <w:rFonts w:hint="eastAsia"/>
        </w:rPr>
        <w:t>TTL-2/BOX</w:t>
      </w:r>
      <w:r>
        <w:rPr>
          <w:rFonts w:hint="eastAsia"/>
        </w:rPr>
        <w:t>との接続プローブなどの機器が利用できます。</w:t>
      </w:r>
    </w:p>
    <w:p w:rsidR="006F18B5" w:rsidRDefault="006F18B5">
      <w:pPr>
        <w:rPr>
          <w:rFonts w:hint="eastAsia"/>
        </w:rPr>
      </w:pPr>
      <w:r>
        <w:rPr>
          <w:rFonts w:hint="eastAsia"/>
        </w:rPr>
        <w:t>・標準で付属のテスターリードタイプの拡張版でスノホール用プローブや</w:t>
      </w:r>
      <w:r>
        <w:rPr>
          <w:rFonts w:hint="eastAsia"/>
        </w:rPr>
        <w:t>SOP</w:t>
      </w:r>
      <w:r>
        <w:rPr>
          <w:rFonts w:hint="eastAsia"/>
        </w:rPr>
        <w:t>クリップ</w:t>
      </w:r>
    </w:p>
    <w:p w:rsidR="006F18B5" w:rsidRPr="000166FD" w:rsidRDefault="006F18B5">
      <w:r>
        <w:rPr>
          <w:rFonts w:hint="eastAsia"/>
        </w:rPr>
        <w:t xml:space="preserve">　</w:t>
      </w:r>
      <w:r>
        <w:rPr>
          <w:rFonts w:hint="eastAsia"/>
        </w:rPr>
        <w:t>SOP</w:t>
      </w:r>
      <w:r>
        <w:rPr>
          <w:rFonts w:hint="eastAsia"/>
        </w:rPr>
        <w:t>ソケットなどを順次追加して行きます。</w:t>
      </w:r>
      <w:bookmarkStart w:id="0" w:name="_GoBack"/>
      <w:bookmarkEnd w:id="0"/>
    </w:p>
    <w:sectPr w:rsidR="006F18B5" w:rsidRPr="000166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FD"/>
    <w:rsid w:val="000166FD"/>
    <w:rsid w:val="006F18B5"/>
    <w:rsid w:val="00AC236A"/>
    <w:rsid w:val="00AE0CBF"/>
    <w:rsid w:val="00D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66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66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gatama.com/SB22/patio.cg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Lenovo_User</dc:creator>
  <cp:keywords/>
  <dc:description/>
  <cp:lastModifiedBy>Lenovo_User</cp:lastModifiedBy>
  <cp:revision>3</cp:revision>
  <dcterms:created xsi:type="dcterms:W3CDTF">2014-07-14T01:48:00Z</dcterms:created>
  <dcterms:modified xsi:type="dcterms:W3CDTF">2014-07-14T02:30:00Z</dcterms:modified>
</cp:coreProperties>
</file>